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451"/>
        <w:gridCol w:w="805"/>
      </w:tblGrid>
      <w:tr w:rsidR="00FE0643" w:rsidRPr="009F14E4" w:rsidTr="00CB528D">
        <w:trPr>
          <w:trHeight w:val="742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3CA1DA91" wp14:editId="284ACD43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CE23A4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/20</w:t>
            </w:r>
            <w:r w:rsidR="002A2061">
              <w:rPr>
                <w:b/>
                <w:sz w:val="18"/>
                <w:szCs w:val="18"/>
              </w:rPr>
              <w:t>20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22.55pt" o:ole="">
                  <v:imagedata r:id="rId6" o:title=""/>
                </v:shape>
                <o:OLEObject Type="Embed" ProgID="PBrush" ShapeID="_x0000_i1025" DrawAspect="Content" ObjectID="_1641973667" r:id="rId7"/>
              </w:object>
            </w:r>
          </w:p>
        </w:tc>
      </w:tr>
      <w:tr w:rsidR="00FE0643" w:rsidRPr="009F14E4" w:rsidTr="00CB528D">
        <w:trPr>
          <w:trHeight w:val="993"/>
        </w:trPr>
        <w:tc>
          <w:tcPr>
            <w:tcW w:w="6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CB528D" w:rsidRDefault="00546A90" w:rsidP="00CE23A4">
            <w:pPr>
              <w:ind w:left="-57" w:right="-57"/>
              <w:jc w:val="both"/>
              <w:rPr>
                <w:sz w:val="16"/>
                <w:szCs w:val="16"/>
              </w:rPr>
            </w:pPr>
            <w:r w:rsidRPr="00CB528D">
              <w:rPr>
                <w:b/>
                <w:sz w:val="16"/>
                <w:szCs w:val="16"/>
              </w:rPr>
              <w:t xml:space="preserve">TORNA PÚBLICO </w:t>
            </w:r>
            <w:r w:rsidRPr="00CB528D">
              <w:rPr>
                <w:bCs/>
                <w:sz w:val="16"/>
                <w:szCs w:val="16"/>
              </w:rPr>
              <w:t xml:space="preserve">o resultado dos recursos </w:t>
            </w:r>
            <w:r w:rsidRPr="00CB528D">
              <w:rPr>
                <w:sz w:val="16"/>
                <w:szCs w:val="16"/>
              </w:rPr>
              <w:t xml:space="preserve">da Prova Objetiva e a convocação para o Ato Público de Sorteio de Desempate, que será </w:t>
            </w:r>
            <w:r w:rsidRPr="00CB528D">
              <w:rPr>
                <w:bCs/>
                <w:sz w:val="16"/>
                <w:szCs w:val="16"/>
              </w:rPr>
              <w:t xml:space="preserve">realizado no dia </w:t>
            </w:r>
            <w:r w:rsidR="00CE23A4" w:rsidRPr="00CB528D">
              <w:rPr>
                <w:b/>
                <w:bCs/>
                <w:sz w:val="16"/>
                <w:szCs w:val="16"/>
              </w:rPr>
              <w:t>03/02/2020</w:t>
            </w:r>
            <w:r w:rsidRPr="00CB528D">
              <w:rPr>
                <w:bCs/>
                <w:sz w:val="16"/>
                <w:szCs w:val="16"/>
              </w:rPr>
              <w:t xml:space="preserve"> </w:t>
            </w:r>
            <w:r w:rsidRPr="00CB528D">
              <w:rPr>
                <w:b/>
                <w:bCs/>
                <w:sz w:val="16"/>
                <w:szCs w:val="16"/>
              </w:rPr>
              <w:t>(</w:t>
            </w:r>
            <w:r w:rsidR="00CE23A4" w:rsidRPr="00CB528D">
              <w:rPr>
                <w:b/>
                <w:bCs/>
                <w:sz w:val="16"/>
                <w:szCs w:val="16"/>
              </w:rPr>
              <w:t>segunda-feira</w:t>
            </w:r>
            <w:r w:rsidRPr="00CB528D">
              <w:rPr>
                <w:b/>
                <w:bCs/>
                <w:sz w:val="16"/>
                <w:szCs w:val="16"/>
              </w:rPr>
              <w:t xml:space="preserve">), às </w:t>
            </w:r>
            <w:r w:rsidR="00CE23A4" w:rsidRPr="00CB528D">
              <w:rPr>
                <w:b/>
                <w:bCs/>
                <w:sz w:val="16"/>
                <w:szCs w:val="16"/>
              </w:rPr>
              <w:t>11</w:t>
            </w:r>
            <w:r w:rsidRPr="00CB528D">
              <w:rPr>
                <w:b/>
                <w:bCs/>
                <w:sz w:val="16"/>
                <w:szCs w:val="16"/>
              </w:rPr>
              <w:t xml:space="preserve">h </w:t>
            </w:r>
            <w:r w:rsidRPr="00CB528D">
              <w:rPr>
                <w:bCs/>
                <w:sz w:val="16"/>
                <w:szCs w:val="16"/>
              </w:rPr>
              <w:t>(</w:t>
            </w:r>
            <w:r w:rsidRPr="00CB528D">
              <w:rPr>
                <w:bCs/>
                <w:i/>
                <w:sz w:val="16"/>
                <w:szCs w:val="16"/>
              </w:rPr>
              <w:t>Horário de Brasília</w:t>
            </w:r>
            <w:r w:rsidRPr="00CB528D">
              <w:rPr>
                <w:bCs/>
                <w:sz w:val="16"/>
                <w:szCs w:val="16"/>
              </w:rPr>
              <w:t>),</w:t>
            </w:r>
            <w:r w:rsidRPr="00CB528D">
              <w:rPr>
                <w:b/>
                <w:bCs/>
                <w:sz w:val="16"/>
                <w:szCs w:val="16"/>
              </w:rPr>
              <w:t xml:space="preserve"> </w:t>
            </w:r>
            <w:r w:rsidRPr="00CB528D">
              <w:rPr>
                <w:bCs/>
                <w:sz w:val="16"/>
                <w:szCs w:val="16"/>
              </w:rPr>
              <w:t xml:space="preserve">na </w:t>
            </w:r>
            <w:r w:rsidR="00CE23A4" w:rsidRPr="00CB528D">
              <w:rPr>
                <w:b/>
                <w:bCs/>
                <w:sz w:val="16"/>
                <w:szCs w:val="16"/>
              </w:rPr>
              <w:t>Objetiva Concursos</w:t>
            </w:r>
            <w:r w:rsidRPr="00CB528D">
              <w:rPr>
                <w:b/>
                <w:bCs/>
                <w:sz w:val="16"/>
                <w:szCs w:val="16"/>
              </w:rPr>
              <w:t xml:space="preserve">, </w:t>
            </w:r>
            <w:r w:rsidRPr="00CB528D">
              <w:rPr>
                <w:bCs/>
                <w:sz w:val="16"/>
                <w:szCs w:val="16"/>
              </w:rPr>
              <w:t>situada na</w:t>
            </w:r>
            <w:r w:rsidRPr="00CB528D">
              <w:rPr>
                <w:b/>
                <w:bCs/>
                <w:sz w:val="16"/>
                <w:szCs w:val="16"/>
              </w:rPr>
              <w:t xml:space="preserve"> </w:t>
            </w:r>
            <w:r w:rsidRPr="00CB528D">
              <w:rPr>
                <w:bCs/>
                <w:sz w:val="16"/>
                <w:szCs w:val="16"/>
              </w:rPr>
              <w:t xml:space="preserve">Rua </w:t>
            </w:r>
            <w:r w:rsidR="00CE23A4" w:rsidRPr="00CB528D">
              <w:rPr>
                <w:bCs/>
                <w:sz w:val="16"/>
                <w:szCs w:val="16"/>
              </w:rPr>
              <w:t>Casemiro de Abreu</w:t>
            </w:r>
            <w:r w:rsidRPr="00CB528D">
              <w:rPr>
                <w:bCs/>
                <w:sz w:val="16"/>
                <w:szCs w:val="16"/>
              </w:rPr>
              <w:t xml:space="preserve">, nº </w:t>
            </w:r>
            <w:r w:rsidR="00CE23A4" w:rsidRPr="00CB528D">
              <w:rPr>
                <w:bCs/>
                <w:sz w:val="16"/>
                <w:szCs w:val="16"/>
              </w:rPr>
              <w:t>347</w:t>
            </w:r>
            <w:r w:rsidRPr="00CB528D">
              <w:rPr>
                <w:bCs/>
                <w:sz w:val="16"/>
                <w:szCs w:val="16"/>
              </w:rPr>
              <w:t xml:space="preserve">, Bairro </w:t>
            </w:r>
            <w:r w:rsidR="00CE23A4" w:rsidRPr="00CB528D">
              <w:rPr>
                <w:bCs/>
                <w:sz w:val="16"/>
                <w:szCs w:val="16"/>
              </w:rPr>
              <w:t>Rio Branco</w:t>
            </w:r>
            <w:r w:rsidRPr="00CB528D">
              <w:rPr>
                <w:bCs/>
                <w:sz w:val="16"/>
                <w:szCs w:val="16"/>
              </w:rPr>
              <w:t xml:space="preserve">, no Município de </w:t>
            </w:r>
            <w:r w:rsidR="00CE23A4" w:rsidRPr="00CB528D">
              <w:rPr>
                <w:bCs/>
                <w:sz w:val="16"/>
                <w:szCs w:val="16"/>
              </w:rPr>
              <w:t>Porto Alegre/RS</w:t>
            </w:r>
            <w:r w:rsidRPr="00CB528D">
              <w:rPr>
                <w:bCs/>
                <w:sz w:val="16"/>
                <w:szCs w:val="16"/>
              </w:rPr>
              <w:t xml:space="preserve">. </w:t>
            </w:r>
            <w:r w:rsidR="00FE0643" w:rsidRPr="00CB528D">
              <w:rPr>
                <w:bCs/>
                <w:sz w:val="16"/>
                <w:szCs w:val="16"/>
              </w:rPr>
              <w:t xml:space="preserve">O Edital encontra-se divulgado no </w:t>
            </w:r>
            <w:r w:rsidR="0007309E" w:rsidRPr="00CB528D">
              <w:rPr>
                <w:sz w:val="16"/>
                <w:szCs w:val="16"/>
              </w:rPr>
              <w:t xml:space="preserve"> </w:t>
            </w:r>
            <w:r w:rsidR="0007309E" w:rsidRPr="00CB528D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FE0643" w:rsidRPr="00CB528D">
              <w:rPr>
                <w:bCs/>
                <w:sz w:val="16"/>
                <w:szCs w:val="16"/>
              </w:rPr>
              <w:t xml:space="preserve">e nos </w:t>
            </w:r>
            <w:r w:rsidR="00FE0643" w:rsidRPr="00CB528D">
              <w:rPr>
                <w:i/>
                <w:sz w:val="16"/>
                <w:szCs w:val="16"/>
              </w:rPr>
              <w:t>sites</w:t>
            </w:r>
            <w:r w:rsidR="00FE0643" w:rsidRPr="00CB528D">
              <w:rPr>
                <w:sz w:val="16"/>
                <w:szCs w:val="16"/>
              </w:rPr>
              <w:t xml:space="preserve"> </w:t>
            </w:r>
            <w:hyperlink r:id="rId8" w:history="1">
              <w:r w:rsidR="00FE0643" w:rsidRPr="00CB528D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FE0643" w:rsidRPr="00CB528D">
              <w:rPr>
                <w:b/>
                <w:sz w:val="16"/>
                <w:szCs w:val="16"/>
              </w:rPr>
              <w:t xml:space="preserve"> </w:t>
            </w:r>
            <w:r w:rsidR="00FE0643" w:rsidRPr="00CB528D">
              <w:rPr>
                <w:sz w:val="16"/>
                <w:szCs w:val="16"/>
              </w:rPr>
              <w:t>e</w:t>
            </w:r>
            <w:r w:rsidR="00FE0643" w:rsidRPr="00CB528D">
              <w:rPr>
                <w:b/>
                <w:sz w:val="16"/>
                <w:szCs w:val="16"/>
              </w:rPr>
              <w:t xml:space="preserve"> </w:t>
            </w:r>
            <w:hyperlink r:id="rId9" w:history="1">
              <w:r w:rsidR="0007309E" w:rsidRPr="00CB528D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FE0643" w:rsidRPr="00CB528D">
              <w:rPr>
                <w:bCs/>
                <w:sz w:val="16"/>
                <w:szCs w:val="16"/>
              </w:rPr>
              <w:t xml:space="preserve">. </w:t>
            </w:r>
            <w:r w:rsidR="00090B93" w:rsidRPr="00CB528D">
              <w:rPr>
                <w:b/>
                <w:bCs/>
                <w:sz w:val="16"/>
                <w:szCs w:val="16"/>
              </w:rPr>
              <w:t>Jóia</w:t>
            </w:r>
            <w:r w:rsidR="00FE0643" w:rsidRPr="00CB528D">
              <w:rPr>
                <w:bCs/>
                <w:sz w:val="16"/>
                <w:szCs w:val="16"/>
              </w:rPr>
              <w:t xml:space="preserve">, em </w:t>
            </w:r>
            <w:r w:rsidR="00CE23A4" w:rsidRPr="00CB528D">
              <w:rPr>
                <w:bCs/>
                <w:sz w:val="16"/>
                <w:szCs w:val="16"/>
              </w:rPr>
              <w:t>01</w:t>
            </w:r>
            <w:r w:rsidR="00FE0643" w:rsidRPr="00CB528D">
              <w:rPr>
                <w:bCs/>
                <w:sz w:val="16"/>
                <w:szCs w:val="16"/>
              </w:rPr>
              <w:t xml:space="preserve"> de </w:t>
            </w:r>
            <w:r w:rsidR="00CE23A4" w:rsidRPr="00CB528D">
              <w:rPr>
                <w:bCs/>
                <w:sz w:val="16"/>
                <w:szCs w:val="16"/>
              </w:rPr>
              <w:t>fevereiro</w:t>
            </w:r>
            <w:r w:rsidR="00FE0643" w:rsidRPr="00CB528D">
              <w:rPr>
                <w:bCs/>
                <w:sz w:val="16"/>
                <w:szCs w:val="16"/>
              </w:rPr>
              <w:t xml:space="preserve"> de 20</w:t>
            </w:r>
            <w:r w:rsidR="002A2061" w:rsidRPr="00CB528D">
              <w:rPr>
                <w:bCs/>
                <w:sz w:val="16"/>
                <w:szCs w:val="16"/>
              </w:rPr>
              <w:t>20</w:t>
            </w:r>
            <w:r w:rsidR="00FE0643" w:rsidRPr="00CB528D">
              <w:rPr>
                <w:bCs/>
                <w:sz w:val="16"/>
                <w:szCs w:val="16"/>
              </w:rPr>
              <w:t xml:space="preserve">. </w:t>
            </w:r>
            <w:r w:rsidR="00652E44">
              <w:rPr>
                <w:b/>
                <w:bCs/>
                <w:sz w:val="16"/>
                <w:szCs w:val="16"/>
              </w:rPr>
              <w:t>Anto</w:t>
            </w:r>
            <w:bookmarkStart w:id="0" w:name="_GoBack"/>
            <w:bookmarkEnd w:id="0"/>
            <w:r w:rsidR="00241A00" w:rsidRPr="00CB528D">
              <w:rPr>
                <w:b/>
                <w:bCs/>
                <w:sz w:val="16"/>
                <w:szCs w:val="16"/>
              </w:rPr>
              <w:t xml:space="preserve">nio Carlos Brittes </w:t>
            </w:r>
            <w:r w:rsidR="00FE0643" w:rsidRPr="00CB528D">
              <w:rPr>
                <w:bCs/>
                <w:sz w:val="16"/>
                <w:szCs w:val="16"/>
              </w:rPr>
              <w:t xml:space="preserve">- </w:t>
            </w:r>
            <w:r w:rsidR="00090B93" w:rsidRPr="00CB528D">
              <w:rPr>
                <w:bCs/>
                <w:sz w:val="16"/>
                <w:szCs w:val="16"/>
              </w:rPr>
              <w:t>Presidente</w:t>
            </w:r>
            <w:r w:rsidR="00FE0643" w:rsidRPr="00CB528D">
              <w:rPr>
                <w:bCs/>
                <w:sz w:val="16"/>
                <w:szCs w:val="16"/>
              </w:rPr>
              <w:t>.</w:t>
            </w:r>
          </w:p>
        </w:tc>
      </w:tr>
    </w:tbl>
    <w:p w:rsidR="00033782" w:rsidRDefault="00652E44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241A00"/>
    <w:rsid w:val="002702F0"/>
    <w:rsid w:val="002A2061"/>
    <w:rsid w:val="002A55CD"/>
    <w:rsid w:val="00314B0E"/>
    <w:rsid w:val="0032600C"/>
    <w:rsid w:val="00327622"/>
    <w:rsid w:val="0039447D"/>
    <w:rsid w:val="00421C0A"/>
    <w:rsid w:val="00453043"/>
    <w:rsid w:val="00534D51"/>
    <w:rsid w:val="00535C67"/>
    <w:rsid w:val="00546A90"/>
    <w:rsid w:val="005930F2"/>
    <w:rsid w:val="005C12B2"/>
    <w:rsid w:val="00652E44"/>
    <w:rsid w:val="00666302"/>
    <w:rsid w:val="00736CC6"/>
    <w:rsid w:val="00793FF6"/>
    <w:rsid w:val="008D52BF"/>
    <w:rsid w:val="008E1EB6"/>
    <w:rsid w:val="009F3368"/>
    <w:rsid w:val="00A21C19"/>
    <w:rsid w:val="00A6558F"/>
    <w:rsid w:val="00A82DDA"/>
    <w:rsid w:val="00A917E9"/>
    <w:rsid w:val="00A97B9F"/>
    <w:rsid w:val="00B003BB"/>
    <w:rsid w:val="00B44F1C"/>
    <w:rsid w:val="00BF3194"/>
    <w:rsid w:val="00CB528D"/>
    <w:rsid w:val="00CD6298"/>
    <w:rsid w:val="00CE23A4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amarajo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</Words>
  <Characters>645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15</cp:revision>
  <dcterms:created xsi:type="dcterms:W3CDTF">2019-11-21T12:20:00Z</dcterms:created>
  <dcterms:modified xsi:type="dcterms:W3CDTF">2020-01-31T14:01:00Z</dcterms:modified>
</cp:coreProperties>
</file>